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numPr>
          <w:ilvl w:val="0"/>
          <w:numId w:val="0"/>
        </w:numPr>
        <w:wordWrap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wordWrap w:val="0"/>
        <w:jc w:val="center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中国农业机械流通协会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第七届九次常务理事会表决票</w:t>
      </w:r>
      <w:bookmarkEnd w:id="0"/>
    </w:p>
    <w:tbl>
      <w:tblPr>
        <w:tblStyle w:val="4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4"/>
        <w:gridCol w:w="1247"/>
        <w:gridCol w:w="1229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常务理事单位名称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5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事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hint="default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关于2023年协会换届相关事项通知（告知事项，不需表决）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关于三家单位申请加入协会成为会员单位</w:t>
            </w: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同意</w:t>
            </w:r>
            <w:r>
              <w:rPr>
                <w:rFonts w:hint="eastAsia" w:eastAsia="仿宋_GB2312"/>
                <w:sz w:val="32"/>
                <w:szCs w:val="32"/>
              </w:rPr>
              <w:sym w:font="Wingdings 2" w:char="00A3"/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反对</w:t>
            </w:r>
            <w:r>
              <w:rPr>
                <w:rFonts w:hint="eastAsia" w:eastAsia="仿宋_GB2312"/>
                <w:sz w:val="32"/>
                <w:szCs w:val="32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>
            <w:pPr>
              <w:spacing w:line="600" w:lineRule="exact"/>
              <w:jc w:val="center"/>
              <w:rPr>
                <w:rFonts w:ascii="Calibri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弃权</w:t>
            </w:r>
            <w:r>
              <w:rPr>
                <w:rFonts w:hint="eastAsia" w:eastAsia="仿宋_GB2312"/>
                <w:sz w:val="32"/>
                <w:szCs w:val="32"/>
              </w:rPr>
              <w:sym w:font="Wingdings 2" w:char="00A3"/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日24:00前以电子邮件或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方式反馈协会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会员部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1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朱斌（会员部主任）</w:t>
      </w:r>
    </w:p>
    <w:p>
      <w:pPr>
        <w:widowControl/>
        <w:shd w:val="clear" w:color="auto" w:fill="FFFFFF"/>
        <w:spacing w:line="51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  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13810406095（同微信）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widowControl/>
        <w:shd w:val="clear" w:color="auto" w:fill="FFFFFF"/>
        <w:spacing w:line="510" w:lineRule="atLeas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  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63048187@qq.com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797" w:bottom="914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DUzZmNkZjhjMzA0YzFkNjg2NDYwOTcyNzA0YWYifQ=="/>
  </w:docVars>
  <w:rsids>
    <w:rsidRoot w:val="6E726ED2"/>
    <w:rsid w:val="000B54F9"/>
    <w:rsid w:val="004309F9"/>
    <w:rsid w:val="004E6A4D"/>
    <w:rsid w:val="0053150E"/>
    <w:rsid w:val="00571345"/>
    <w:rsid w:val="00735AD5"/>
    <w:rsid w:val="00753D6B"/>
    <w:rsid w:val="007A44F4"/>
    <w:rsid w:val="009A7465"/>
    <w:rsid w:val="00D33561"/>
    <w:rsid w:val="00EF3860"/>
    <w:rsid w:val="014B795E"/>
    <w:rsid w:val="01B8597E"/>
    <w:rsid w:val="035A49B9"/>
    <w:rsid w:val="05321F31"/>
    <w:rsid w:val="0DB75B62"/>
    <w:rsid w:val="0F507BE5"/>
    <w:rsid w:val="129D5FB9"/>
    <w:rsid w:val="19203A10"/>
    <w:rsid w:val="20256A8A"/>
    <w:rsid w:val="22880FB6"/>
    <w:rsid w:val="236E52FF"/>
    <w:rsid w:val="2799687D"/>
    <w:rsid w:val="27A5591D"/>
    <w:rsid w:val="27E80F93"/>
    <w:rsid w:val="29306AA1"/>
    <w:rsid w:val="2AFB0CC4"/>
    <w:rsid w:val="369713BA"/>
    <w:rsid w:val="3B710DDF"/>
    <w:rsid w:val="3CAD498A"/>
    <w:rsid w:val="42424887"/>
    <w:rsid w:val="495D5EA6"/>
    <w:rsid w:val="49706318"/>
    <w:rsid w:val="4E280C15"/>
    <w:rsid w:val="5410730B"/>
    <w:rsid w:val="562C6EFB"/>
    <w:rsid w:val="57B24AFC"/>
    <w:rsid w:val="585E501E"/>
    <w:rsid w:val="5A9E41E3"/>
    <w:rsid w:val="5E3E5FCC"/>
    <w:rsid w:val="646D4BAD"/>
    <w:rsid w:val="647A54F3"/>
    <w:rsid w:val="64A66369"/>
    <w:rsid w:val="64C84C59"/>
    <w:rsid w:val="6AC722BD"/>
    <w:rsid w:val="6AD429B1"/>
    <w:rsid w:val="6B8E2A10"/>
    <w:rsid w:val="6C8F4CCF"/>
    <w:rsid w:val="6E430C65"/>
    <w:rsid w:val="6E726ED2"/>
    <w:rsid w:val="6FA847BC"/>
    <w:rsid w:val="700A556F"/>
    <w:rsid w:val="758369D6"/>
    <w:rsid w:val="76C5775B"/>
    <w:rsid w:val="7DCF1E59"/>
    <w:rsid w:val="7E7611C8"/>
    <w:rsid w:val="7F0E3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651</Words>
  <Characters>734</Characters>
  <Lines>4</Lines>
  <Paragraphs>1</Paragraphs>
  <TotalTime>13</TotalTime>
  <ScaleCrop>false</ScaleCrop>
  <LinksUpToDate>false</LinksUpToDate>
  <CharactersWithSpaces>756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2016-03-30T06:46:00Z</dcterms:created>
  <dc:creator>Administrator</dc:creator>
  <cp:lastModifiedBy>admin</cp:lastModifiedBy>
  <cp:lastPrinted>2022-12-23T06:50:00Z</cp:lastPrinted>
  <dcterms:modified xsi:type="dcterms:W3CDTF">2022-12-23T06:56:47Z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6B8C8DEB740740D486FCB4F73B883DC0</vt:lpwstr>
  </property>
</Properties>
</file>