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43" w:rsidRPr="00AB326B" w:rsidRDefault="00144943" w:rsidP="00144943">
      <w:pPr>
        <w:spacing w:line="460" w:lineRule="exact"/>
        <w:jc w:val="left"/>
        <w:rPr>
          <w:rFonts w:ascii="黑体" w:eastAsia="黑体" w:hAnsi="黑体"/>
          <w:sz w:val="32"/>
          <w:szCs w:val="32"/>
        </w:rPr>
      </w:pPr>
      <w:r w:rsidRPr="00AB326B">
        <w:rPr>
          <w:rFonts w:ascii="黑体" w:eastAsia="黑体" w:hAnsi="黑体" w:hint="eastAsia"/>
          <w:sz w:val="32"/>
          <w:szCs w:val="32"/>
        </w:rPr>
        <w:t>附件1</w:t>
      </w:r>
    </w:p>
    <w:p w:rsidR="00144943" w:rsidRPr="000B116B" w:rsidRDefault="00144943" w:rsidP="00144943">
      <w:pPr>
        <w:spacing w:line="4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144943" w:rsidRPr="000B116B" w:rsidRDefault="00144943" w:rsidP="00144943">
      <w:pPr>
        <w:jc w:val="center"/>
        <w:rPr>
          <w:rFonts w:ascii="宋体" w:hAnsi="宋体"/>
          <w:b/>
          <w:sz w:val="44"/>
          <w:szCs w:val="44"/>
        </w:rPr>
      </w:pPr>
      <w:r w:rsidRPr="000B116B"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/>
          <w:b/>
          <w:sz w:val="44"/>
          <w:szCs w:val="44"/>
        </w:rPr>
        <w:t>20</w:t>
      </w:r>
      <w:r w:rsidRPr="000B116B">
        <w:rPr>
          <w:rFonts w:ascii="宋体" w:hAnsi="宋体" w:hint="eastAsia"/>
          <w:b/>
          <w:sz w:val="44"/>
          <w:szCs w:val="44"/>
        </w:rPr>
        <w:t>中国农机行业年度大奖评选活动</w:t>
      </w:r>
    </w:p>
    <w:p w:rsidR="00144943" w:rsidRPr="000B116B" w:rsidRDefault="00144943" w:rsidP="00144943">
      <w:pPr>
        <w:jc w:val="center"/>
        <w:rPr>
          <w:rFonts w:ascii="宋体" w:hAnsi="宋体"/>
          <w:b/>
          <w:sz w:val="44"/>
          <w:szCs w:val="44"/>
        </w:rPr>
      </w:pPr>
      <w:r w:rsidRPr="000B116B">
        <w:rPr>
          <w:rFonts w:ascii="宋体" w:hAnsi="宋体" w:hint="eastAsia"/>
          <w:b/>
          <w:sz w:val="44"/>
          <w:szCs w:val="44"/>
        </w:rPr>
        <w:t>申报须知</w:t>
      </w:r>
    </w:p>
    <w:p w:rsidR="00144943" w:rsidRPr="000B116B" w:rsidRDefault="00144943" w:rsidP="00144943">
      <w:pPr>
        <w:spacing w:line="460" w:lineRule="exact"/>
        <w:jc w:val="left"/>
        <w:rPr>
          <w:rFonts w:ascii="宋体" w:hAnsi="宋体"/>
          <w:sz w:val="28"/>
          <w:szCs w:val="28"/>
        </w:rPr>
      </w:pPr>
    </w:p>
    <w:p w:rsidR="00144943" w:rsidRPr="00AB326B" w:rsidRDefault="00144943" w:rsidP="00144943">
      <w:pPr>
        <w:spacing w:line="360" w:lineRule="auto"/>
        <w:ind w:firstLineChars="196" w:firstLine="627"/>
        <w:rPr>
          <w:rFonts w:ascii="黑体" w:eastAsia="黑体" w:hAnsi="黑体"/>
          <w:sz w:val="32"/>
          <w:szCs w:val="32"/>
        </w:rPr>
      </w:pPr>
      <w:r w:rsidRPr="00AB326B">
        <w:rPr>
          <w:rFonts w:ascii="黑体" w:eastAsia="黑体" w:hAnsi="黑体" w:hint="eastAsia"/>
          <w:sz w:val="32"/>
          <w:szCs w:val="32"/>
        </w:rPr>
        <w:t>一、评奖原则</w:t>
      </w:r>
    </w:p>
    <w:p w:rsidR="00144943" w:rsidRDefault="00144943" w:rsidP="00144943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评</w:t>
      </w:r>
      <w:r>
        <w:rPr>
          <w:rFonts w:ascii="仿宋" w:eastAsia="仿宋" w:hAnsi="仿宋" w:hint="eastAsia"/>
          <w:sz w:val="32"/>
          <w:szCs w:val="32"/>
        </w:rPr>
        <w:t>选活动的原则为</w:t>
      </w:r>
      <w:r w:rsidRPr="00D81F01">
        <w:rPr>
          <w:rFonts w:ascii="仿宋" w:eastAsia="仿宋" w:hAnsi="仿宋" w:hint="eastAsia"/>
          <w:sz w:val="32"/>
          <w:szCs w:val="32"/>
        </w:rPr>
        <w:t>不收费、不冠名、不接受赞助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81F01">
        <w:rPr>
          <w:rFonts w:ascii="仿宋" w:eastAsia="仿宋" w:hAnsi="仿宋" w:hint="eastAsia"/>
          <w:sz w:val="32"/>
          <w:szCs w:val="32"/>
        </w:rPr>
        <w:t>企业和合作社</w:t>
      </w:r>
      <w:r>
        <w:rPr>
          <w:rFonts w:ascii="仿宋" w:eastAsia="仿宋" w:hAnsi="仿宋" w:hint="eastAsia"/>
          <w:sz w:val="32"/>
          <w:szCs w:val="32"/>
        </w:rPr>
        <w:t>采取</w:t>
      </w:r>
      <w:r w:rsidRPr="00D81F01">
        <w:rPr>
          <w:rFonts w:ascii="仿宋" w:eastAsia="仿宋" w:hAnsi="仿宋" w:hint="eastAsia"/>
          <w:sz w:val="32"/>
          <w:szCs w:val="32"/>
        </w:rPr>
        <w:t>自愿申报及同行推荐的方式进行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81F01">
        <w:rPr>
          <w:rFonts w:ascii="仿宋" w:eastAsia="仿宋" w:hAnsi="仿宋" w:hint="eastAsia"/>
          <w:sz w:val="32"/>
          <w:szCs w:val="32"/>
        </w:rPr>
        <w:t>充分保证年度大奖评选活动的公益性</w:t>
      </w:r>
      <w:r>
        <w:rPr>
          <w:rFonts w:ascii="仿宋" w:eastAsia="仿宋" w:hAnsi="仿宋" w:hint="eastAsia"/>
          <w:sz w:val="32"/>
          <w:szCs w:val="32"/>
        </w:rPr>
        <w:t>、公正性和权威性。</w:t>
      </w:r>
    </w:p>
    <w:p w:rsidR="00144943" w:rsidRPr="00AB326B" w:rsidRDefault="00144943" w:rsidP="00144943">
      <w:pPr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AB326B">
        <w:rPr>
          <w:rFonts w:ascii="黑体" w:eastAsia="黑体" w:hAnsi="黑体" w:hint="eastAsia"/>
          <w:sz w:val="32"/>
          <w:szCs w:val="32"/>
        </w:rPr>
        <w:t>二、申报要求</w:t>
      </w:r>
    </w:p>
    <w:p w:rsidR="00144943" w:rsidRPr="005A083F" w:rsidRDefault="00144943" w:rsidP="00144943">
      <w:pPr>
        <w:spacing w:line="36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1、在国内从事农机生产的企业、农机零部件生产企业，从事农业机械销售</w:t>
      </w:r>
      <w:r>
        <w:rPr>
          <w:rFonts w:ascii="仿宋" w:eastAsia="仿宋" w:hAnsi="仿宋" w:hint="eastAsia"/>
          <w:sz w:val="32"/>
          <w:szCs w:val="32"/>
        </w:rPr>
        <w:t>服务</w:t>
      </w:r>
      <w:r w:rsidRPr="00D81F01">
        <w:rPr>
          <w:rFonts w:ascii="仿宋" w:eastAsia="仿宋" w:hAnsi="仿宋" w:hint="eastAsia"/>
          <w:sz w:val="32"/>
          <w:szCs w:val="32"/>
        </w:rPr>
        <w:t>的流通企业均可申报，申</w:t>
      </w:r>
      <w:r>
        <w:rPr>
          <w:rFonts w:ascii="仿宋" w:eastAsia="仿宋" w:hAnsi="仿宋" w:hint="eastAsia"/>
          <w:sz w:val="32"/>
          <w:szCs w:val="32"/>
        </w:rPr>
        <w:t>报企业应具有独立法人资格，</w:t>
      </w:r>
      <w:r w:rsidRPr="005A083F">
        <w:rPr>
          <w:rFonts w:ascii="仿宋" w:eastAsia="仿宋" w:hAnsi="仿宋" w:hint="eastAsia"/>
          <w:color w:val="000000" w:themeColor="text1"/>
          <w:sz w:val="32"/>
          <w:szCs w:val="32"/>
        </w:rPr>
        <w:t>农机合作社由行业管理部门按要求推荐；</w:t>
      </w:r>
    </w:p>
    <w:p w:rsidR="00144943" w:rsidRPr="00D81F01" w:rsidRDefault="00144943" w:rsidP="00144943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A083F">
        <w:rPr>
          <w:rFonts w:ascii="仿宋" w:eastAsia="仿宋" w:hAnsi="仿宋" w:hint="eastAsia"/>
          <w:color w:val="000000" w:themeColor="text1"/>
          <w:sz w:val="32"/>
          <w:szCs w:val="32"/>
        </w:rPr>
        <w:t>2、申报产品应符合国家产业政</w:t>
      </w:r>
      <w:r w:rsidRPr="00D81F01">
        <w:rPr>
          <w:rFonts w:ascii="仿宋" w:eastAsia="仿宋" w:hAnsi="仿宋" w:hint="eastAsia"/>
          <w:sz w:val="32"/>
          <w:szCs w:val="32"/>
        </w:rPr>
        <w:t>策、技术政策及相关法规（节能、环保、节材等），并通过有关部门的技术鉴定；申报品牌奖项者，应有企业或产品的固有</w:t>
      </w:r>
      <w:proofErr w:type="gramStart"/>
      <w:r w:rsidRPr="00D81F01">
        <w:rPr>
          <w:rFonts w:ascii="仿宋" w:eastAsia="仿宋" w:hAnsi="仿宋" w:hint="eastAsia"/>
          <w:sz w:val="32"/>
          <w:szCs w:val="32"/>
        </w:rPr>
        <w:t>品牌且</w:t>
      </w:r>
      <w:proofErr w:type="gramEnd"/>
      <w:r w:rsidRPr="00D81F01">
        <w:rPr>
          <w:rFonts w:ascii="仿宋" w:eastAsia="仿宋" w:hAnsi="仿宋" w:hint="eastAsia"/>
          <w:sz w:val="32"/>
          <w:szCs w:val="32"/>
        </w:rPr>
        <w:t>具有一定知名度</w:t>
      </w:r>
      <w:r>
        <w:rPr>
          <w:rFonts w:ascii="仿宋" w:eastAsia="仿宋" w:hAnsi="仿宋" w:hint="eastAsia"/>
          <w:sz w:val="32"/>
          <w:szCs w:val="32"/>
        </w:rPr>
        <w:t>和</w:t>
      </w:r>
      <w:r w:rsidRPr="00D81F01">
        <w:rPr>
          <w:rFonts w:ascii="仿宋" w:eastAsia="仿宋" w:hAnsi="仿宋" w:hint="eastAsia"/>
          <w:sz w:val="32"/>
          <w:szCs w:val="32"/>
        </w:rPr>
        <w:t>诚信美誉度；</w:t>
      </w:r>
    </w:p>
    <w:p w:rsidR="00144943" w:rsidRPr="00D81F01" w:rsidRDefault="00144943" w:rsidP="00144943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3、企业营业执照扫描件、企业基本情况、产品性能指标及有关的检测报告扫描件、产品图片（最少2</w:t>
      </w:r>
      <w:r>
        <w:rPr>
          <w:rFonts w:ascii="仿宋" w:eastAsia="仿宋" w:hAnsi="仿宋" w:hint="eastAsia"/>
          <w:sz w:val="32"/>
          <w:szCs w:val="32"/>
        </w:rPr>
        <w:t>张）为必填项，其它</w:t>
      </w:r>
      <w:r w:rsidRPr="00D81F01">
        <w:rPr>
          <w:rFonts w:ascii="仿宋" w:eastAsia="仿宋" w:hAnsi="仿宋" w:hint="eastAsia"/>
          <w:sz w:val="32"/>
          <w:szCs w:val="32"/>
        </w:rPr>
        <w:t>项目可根据申报奖项选填；</w:t>
      </w:r>
    </w:p>
    <w:p w:rsidR="00144943" w:rsidRDefault="00144943" w:rsidP="00144943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每个企业申报奖项不得超过2个，</w:t>
      </w:r>
      <w:r w:rsidRPr="00D81F01">
        <w:rPr>
          <w:rFonts w:ascii="仿宋" w:eastAsia="仿宋" w:hAnsi="仿宋" w:hint="eastAsia"/>
          <w:sz w:val="32"/>
          <w:szCs w:val="32"/>
        </w:rPr>
        <w:t>同系列或变形产品中只能申报一个产品。</w:t>
      </w:r>
    </w:p>
    <w:p w:rsidR="00144943" w:rsidRPr="00AB326B" w:rsidRDefault="00144943" w:rsidP="00144943">
      <w:pPr>
        <w:spacing w:line="360" w:lineRule="auto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 w:rsidRPr="00AB326B">
        <w:rPr>
          <w:rFonts w:ascii="黑体" w:eastAsia="黑体" w:hAnsi="黑体" w:hint="eastAsia"/>
          <w:sz w:val="32"/>
          <w:szCs w:val="32"/>
        </w:rPr>
        <w:t>、奖项设置及要求</w:t>
      </w:r>
    </w:p>
    <w:p w:rsidR="00144943" w:rsidRPr="0020589F" w:rsidRDefault="00144943" w:rsidP="00144943">
      <w:pPr>
        <w:spacing w:line="360" w:lineRule="auto"/>
        <w:ind w:firstLineChars="196" w:firstLine="627"/>
        <w:rPr>
          <w:rFonts w:ascii="楷体" w:eastAsia="楷体" w:hAnsi="楷体"/>
          <w:sz w:val="32"/>
          <w:szCs w:val="32"/>
        </w:rPr>
      </w:pPr>
      <w:r w:rsidRPr="0020589F">
        <w:rPr>
          <w:rFonts w:ascii="楷体" w:eastAsia="楷体" w:hAnsi="楷体" w:hint="eastAsia"/>
          <w:sz w:val="32"/>
          <w:szCs w:val="32"/>
        </w:rPr>
        <w:t>（一）企业及合作社奖项</w:t>
      </w:r>
    </w:p>
    <w:p w:rsidR="00144943" w:rsidRPr="00D81F01" w:rsidRDefault="00144943" w:rsidP="00144943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1、制造企业年度卓越奖</w:t>
      </w:r>
    </w:p>
    <w:p w:rsidR="00144943" w:rsidRPr="00D81F01" w:rsidRDefault="00144943" w:rsidP="00144943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农机制造企业年度最高奖项，每年评选</w:t>
      </w:r>
      <w:r>
        <w:rPr>
          <w:rFonts w:ascii="仿宋" w:eastAsia="仿宋" w:hAnsi="仿宋" w:hint="eastAsia"/>
          <w:sz w:val="32"/>
          <w:szCs w:val="32"/>
        </w:rPr>
        <w:t>5</w:t>
      </w:r>
      <w:r w:rsidRPr="00D81F01">
        <w:rPr>
          <w:rFonts w:ascii="仿宋" w:eastAsia="仿宋" w:hAnsi="仿宋" w:hint="eastAsia"/>
          <w:sz w:val="32"/>
          <w:szCs w:val="32"/>
        </w:rPr>
        <w:t>名，获奖企业</w:t>
      </w:r>
      <w:r>
        <w:rPr>
          <w:rFonts w:ascii="仿宋" w:eastAsia="仿宋" w:hAnsi="仿宋" w:hint="eastAsia"/>
          <w:sz w:val="32"/>
          <w:szCs w:val="32"/>
        </w:rPr>
        <w:t>3</w:t>
      </w:r>
      <w:r w:rsidRPr="00D81F01">
        <w:rPr>
          <w:rFonts w:ascii="仿宋" w:eastAsia="仿宋" w:hAnsi="仿宋" w:hint="eastAsia"/>
          <w:sz w:val="32"/>
          <w:szCs w:val="32"/>
        </w:rPr>
        <w:t>年内不再参评。申报企业拥有知名品牌、主业突出、核心竞争力强、行业引领作用明显；企业农机板块主营业务收入不低于</w:t>
      </w:r>
      <w:r>
        <w:rPr>
          <w:rFonts w:ascii="仿宋" w:eastAsia="仿宋" w:hAnsi="仿宋" w:hint="eastAsia"/>
          <w:sz w:val="32"/>
          <w:szCs w:val="32"/>
        </w:rPr>
        <w:t>1亿元</w:t>
      </w:r>
      <w:r w:rsidRPr="00D81F01">
        <w:rPr>
          <w:rFonts w:ascii="仿宋" w:eastAsia="仿宋" w:hAnsi="仿宋" w:hint="eastAsia"/>
          <w:sz w:val="32"/>
          <w:szCs w:val="32"/>
        </w:rPr>
        <w:t>；</w:t>
      </w:r>
      <w:r w:rsidRPr="008B7A17">
        <w:rPr>
          <w:rFonts w:ascii="仿宋" w:eastAsia="仿宋" w:hAnsi="仿宋" w:hint="eastAsia"/>
          <w:sz w:val="32"/>
          <w:szCs w:val="32"/>
        </w:rPr>
        <w:t>中国农机工业企业信用评价AAA级以上。</w:t>
      </w:r>
    </w:p>
    <w:p w:rsidR="00144943" w:rsidRPr="00D81F01" w:rsidRDefault="00144943" w:rsidP="00144943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D81F01">
        <w:rPr>
          <w:rFonts w:ascii="仿宋" w:eastAsia="仿宋" w:hAnsi="仿宋" w:hint="eastAsia"/>
          <w:sz w:val="32"/>
          <w:szCs w:val="32"/>
        </w:rPr>
        <w:t>、流通企业</w:t>
      </w:r>
      <w:r>
        <w:rPr>
          <w:rFonts w:ascii="仿宋" w:eastAsia="仿宋" w:hAnsi="仿宋" w:hint="eastAsia"/>
          <w:sz w:val="32"/>
          <w:szCs w:val="32"/>
        </w:rPr>
        <w:t>年度标杆</w:t>
      </w:r>
      <w:r w:rsidRPr="00D81F01">
        <w:rPr>
          <w:rFonts w:ascii="仿宋" w:eastAsia="仿宋" w:hAnsi="仿宋" w:hint="eastAsia"/>
          <w:sz w:val="32"/>
          <w:szCs w:val="32"/>
        </w:rPr>
        <w:t>奖</w:t>
      </w:r>
    </w:p>
    <w:p w:rsidR="00144943" w:rsidRDefault="00144943" w:rsidP="00144943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流通企业</w:t>
      </w:r>
      <w:r>
        <w:rPr>
          <w:rFonts w:ascii="仿宋" w:eastAsia="仿宋" w:hAnsi="仿宋" w:hint="eastAsia"/>
          <w:sz w:val="32"/>
          <w:szCs w:val="32"/>
        </w:rPr>
        <w:t>年度</w:t>
      </w:r>
      <w:proofErr w:type="gramStart"/>
      <w:r>
        <w:rPr>
          <w:rFonts w:ascii="仿宋" w:eastAsia="仿宋" w:hAnsi="仿宋" w:hint="eastAsia"/>
          <w:sz w:val="32"/>
          <w:szCs w:val="32"/>
        </w:rPr>
        <w:t>标杆</w:t>
      </w:r>
      <w:r w:rsidRPr="00D81F01">
        <w:rPr>
          <w:rFonts w:ascii="仿宋" w:eastAsia="仿宋" w:hAnsi="仿宋" w:hint="eastAsia"/>
          <w:sz w:val="32"/>
          <w:szCs w:val="32"/>
        </w:rPr>
        <w:t>奖</w:t>
      </w:r>
      <w:proofErr w:type="gramEnd"/>
      <w:r w:rsidRPr="00D81F01">
        <w:rPr>
          <w:rFonts w:ascii="仿宋" w:eastAsia="仿宋" w:hAnsi="仿宋" w:hint="eastAsia"/>
          <w:sz w:val="32"/>
          <w:szCs w:val="32"/>
        </w:rPr>
        <w:t>每年10名，获奖企业</w:t>
      </w:r>
      <w:r>
        <w:rPr>
          <w:rFonts w:ascii="仿宋" w:eastAsia="仿宋" w:hAnsi="仿宋" w:hint="eastAsia"/>
          <w:sz w:val="32"/>
          <w:szCs w:val="32"/>
        </w:rPr>
        <w:t>3</w:t>
      </w:r>
      <w:r w:rsidRPr="00D81F01">
        <w:rPr>
          <w:rFonts w:ascii="仿宋" w:eastAsia="仿宋" w:hAnsi="仿宋" w:hint="eastAsia"/>
          <w:sz w:val="32"/>
          <w:szCs w:val="32"/>
        </w:rPr>
        <w:t>年内不再参评。中国境内注册</w:t>
      </w:r>
      <w:r>
        <w:rPr>
          <w:rFonts w:ascii="仿宋" w:eastAsia="仿宋" w:hAnsi="仿宋" w:hint="eastAsia"/>
          <w:sz w:val="32"/>
          <w:szCs w:val="32"/>
        </w:rPr>
        <w:t>3</w:t>
      </w:r>
      <w:r w:rsidRPr="00D81F01">
        <w:rPr>
          <w:rFonts w:ascii="仿宋" w:eastAsia="仿宋" w:hAnsi="仿宋" w:hint="eastAsia"/>
          <w:sz w:val="32"/>
          <w:szCs w:val="32"/>
        </w:rPr>
        <w:t>年以上，拥有营销、仓储场所2000平方米以上，年销售额5000万元以上</w:t>
      </w:r>
      <w:r>
        <w:rPr>
          <w:rFonts w:ascii="仿宋" w:eastAsia="仿宋" w:hAnsi="仿宋" w:hint="eastAsia"/>
          <w:sz w:val="32"/>
          <w:szCs w:val="32"/>
        </w:rPr>
        <w:t>。</w:t>
      </w:r>
      <w:r w:rsidRPr="00D81F01">
        <w:rPr>
          <w:rFonts w:ascii="仿宋" w:eastAsia="仿宋" w:hAnsi="仿宋" w:hint="eastAsia"/>
          <w:sz w:val="32"/>
          <w:szCs w:val="32"/>
        </w:rPr>
        <w:t>有固定的代理产品品牌；具有较强的售后服务能力，售后</w:t>
      </w:r>
      <w:r>
        <w:rPr>
          <w:rFonts w:ascii="仿宋" w:eastAsia="仿宋" w:hAnsi="仿宋" w:hint="eastAsia"/>
          <w:sz w:val="32"/>
          <w:szCs w:val="32"/>
        </w:rPr>
        <w:t>技术</w:t>
      </w:r>
      <w:r w:rsidRPr="00D81F01">
        <w:rPr>
          <w:rFonts w:ascii="仿宋" w:eastAsia="仿宋" w:hAnsi="仿宋" w:hint="eastAsia"/>
          <w:sz w:val="32"/>
          <w:szCs w:val="32"/>
        </w:rPr>
        <w:t>服务人员不低于员工总数的40%，配备必要的检测维修用设备和售后服务车辆；建立完善的企业经营管理制度和员工培训计划，自身具有固定的企业品牌；全国农机流通行业企业信用等级</w:t>
      </w:r>
      <w:r>
        <w:rPr>
          <w:rFonts w:ascii="仿宋" w:eastAsia="仿宋" w:hAnsi="仿宋" w:hint="eastAsia"/>
          <w:sz w:val="32"/>
          <w:szCs w:val="32"/>
        </w:rPr>
        <w:t>A</w:t>
      </w:r>
      <w:r w:rsidRPr="00D81F01">
        <w:rPr>
          <w:rFonts w:ascii="仿宋" w:eastAsia="仿宋" w:hAnsi="仿宋" w:hint="eastAsia"/>
          <w:sz w:val="32"/>
          <w:szCs w:val="32"/>
        </w:rPr>
        <w:t>A级以上，近</w:t>
      </w:r>
      <w:r>
        <w:rPr>
          <w:rFonts w:ascii="仿宋" w:eastAsia="仿宋" w:hAnsi="仿宋" w:hint="eastAsia"/>
          <w:sz w:val="32"/>
          <w:szCs w:val="32"/>
        </w:rPr>
        <w:t>三</w:t>
      </w:r>
      <w:r w:rsidRPr="00D81F01">
        <w:rPr>
          <w:rFonts w:ascii="仿宋" w:eastAsia="仿宋" w:hAnsi="仿宋" w:hint="eastAsia"/>
          <w:sz w:val="32"/>
          <w:szCs w:val="32"/>
        </w:rPr>
        <w:t>年内用户满意度达90%以上。</w:t>
      </w:r>
    </w:p>
    <w:p w:rsidR="00144943" w:rsidRDefault="00144943" w:rsidP="00144943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D81F01">
        <w:rPr>
          <w:rFonts w:ascii="仿宋" w:eastAsia="仿宋" w:hAnsi="仿宋" w:hint="eastAsia"/>
          <w:sz w:val="32"/>
          <w:szCs w:val="32"/>
        </w:rPr>
        <w:t>、合作社农机化杰出服务奖</w:t>
      </w:r>
    </w:p>
    <w:p w:rsidR="00144943" w:rsidRPr="00E07ECD" w:rsidRDefault="00144943" w:rsidP="0014494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07ECD">
        <w:rPr>
          <w:rFonts w:ascii="仿宋" w:eastAsia="仿宋" w:hAnsi="仿宋" w:hint="eastAsia"/>
          <w:color w:val="000000" w:themeColor="text1"/>
          <w:sz w:val="32"/>
          <w:szCs w:val="32"/>
        </w:rPr>
        <w:t>合作社农机化杰出服务奖每年评选2</w:t>
      </w:r>
      <w:r w:rsidRPr="00E07ECD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Pr="00E07ECD">
        <w:rPr>
          <w:rFonts w:ascii="仿宋" w:eastAsia="仿宋" w:hAnsi="仿宋" w:hint="eastAsia"/>
          <w:color w:val="000000" w:themeColor="text1"/>
          <w:sz w:val="32"/>
          <w:szCs w:val="32"/>
        </w:rPr>
        <w:t>家，获奖合作社3年内不再参评。申报合作社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Pr="00E07ECD">
        <w:rPr>
          <w:rFonts w:ascii="仿宋" w:eastAsia="仿宋" w:hAnsi="仿宋" w:hint="eastAsia"/>
          <w:color w:val="000000" w:themeColor="text1"/>
          <w:sz w:val="32"/>
          <w:szCs w:val="32"/>
        </w:rPr>
        <w:t>成员人数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较</w:t>
      </w:r>
      <w:r w:rsidRPr="00E07ECD">
        <w:rPr>
          <w:rFonts w:ascii="仿宋" w:eastAsia="仿宋" w:hAnsi="仿宋" w:hint="eastAsia"/>
          <w:color w:val="000000" w:themeColor="text1"/>
          <w:sz w:val="32"/>
          <w:szCs w:val="32"/>
        </w:rPr>
        <w:t>多，作业服务面积广，积极开展主要农作物全程机械化作业，是农机化技术试验示范、技术培训、</w:t>
      </w:r>
      <w:proofErr w:type="gramStart"/>
      <w:r w:rsidRPr="00E07ECD">
        <w:rPr>
          <w:rFonts w:ascii="仿宋" w:eastAsia="仿宋" w:hAnsi="仿宋" w:hint="eastAsia"/>
          <w:color w:val="000000" w:themeColor="text1"/>
          <w:sz w:val="32"/>
          <w:szCs w:val="32"/>
        </w:rPr>
        <w:t>企社共建</w:t>
      </w:r>
      <w:proofErr w:type="gramEnd"/>
      <w:r w:rsidRPr="00E07EC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proofErr w:type="gramStart"/>
      <w:r w:rsidRPr="00E07ECD">
        <w:rPr>
          <w:rFonts w:ascii="仿宋" w:eastAsia="仿宋" w:hAnsi="仿宋" w:hint="eastAsia"/>
          <w:color w:val="000000" w:themeColor="text1"/>
          <w:sz w:val="32"/>
          <w:szCs w:val="32"/>
        </w:rPr>
        <w:t>银社对接</w:t>
      </w:r>
      <w:proofErr w:type="gramEnd"/>
      <w:r w:rsidRPr="00E07ECD">
        <w:rPr>
          <w:rFonts w:ascii="仿宋" w:eastAsia="仿宋" w:hAnsi="仿宋" w:hint="eastAsia"/>
          <w:color w:val="000000" w:themeColor="text1"/>
          <w:sz w:val="32"/>
          <w:szCs w:val="32"/>
        </w:rPr>
        <w:t>等活动实施主体；</w:t>
      </w:r>
      <w:r w:rsidRPr="00E07ECD">
        <w:rPr>
          <w:rFonts w:ascii="仿宋" w:eastAsia="仿宋" w:hAnsi="仿宋"/>
          <w:color w:val="000000" w:themeColor="text1"/>
          <w:sz w:val="32"/>
          <w:szCs w:val="32"/>
        </w:rPr>
        <w:t>服务基础条件好、全程农机作业服务能力强</w:t>
      </w:r>
      <w:r w:rsidRPr="00E07ECD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E07ECD">
        <w:rPr>
          <w:rFonts w:ascii="仿宋" w:eastAsia="仿宋" w:hAnsi="仿宋"/>
          <w:color w:val="000000" w:themeColor="text1"/>
          <w:sz w:val="32"/>
          <w:szCs w:val="32"/>
        </w:rPr>
        <w:t>综合农事服务</w:t>
      </w:r>
      <w:r w:rsidRPr="00E07ECD">
        <w:rPr>
          <w:rFonts w:ascii="仿宋" w:eastAsia="仿宋" w:hAnsi="仿宋"/>
          <w:color w:val="000000" w:themeColor="text1"/>
          <w:sz w:val="32"/>
          <w:szCs w:val="32"/>
        </w:rPr>
        <w:lastRenderedPageBreak/>
        <w:t>成效显著</w:t>
      </w:r>
      <w:r w:rsidRPr="00E07ECD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Pr="00E07ECD">
        <w:rPr>
          <w:rFonts w:ascii="仿宋" w:eastAsia="仿宋" w:hAnsi="仿宋"/>
          <w:color w:val="000000" w:themeColor="text1"/>
          <w:sz w:val="32"/>
          <w:szCs w:val="32"/>
        </w:rPr>
        <w:t>服务链条向耕种管收、产地烘干、产后加工等“一条龙”农机作业服务延伸，向农资统购、技术示范、咨询培训、产品销售对接等“一站式”综合农事服务拓展</w:t>
      </w:r>
      <w:r w:rsidRPr="00E07ECD">
        <w:rPr>
          <w:rFonts w:ascii="仿宋" w:eastAsia="仿宋" w:hAnsi="仿宋" w:hint="eastAsia"/>
          <w:color w:val="000000" w:themeColor="text1"/>
          <w:sz w:val="32"/>
          <w:szCs w:val="32"/>
        </w:rPr>
        <w:t>；在带领农民脱贫致富方面，有显著经济效益和社会效益。</w:t>
      </w:r>
    </w:p>
    <w:p w:rsidR="00144943" w:rsidRPr="0020589F" w:rsidRDefault="00144943" w:rsidP="00144943">
      <w:pPr>
        <w:spacing w:line="360" w:lineRule="auto"/>
        <w:ind w:firstLineChars="196" w:firstLine="627"/>
        <w:rPr>
          <w:rFonts w:ascii="楷体" w:eastAsia="楷体" w:hAnsi="楷体"/>
          <w:sz w:val="32"/>
          <w:szCs w:val="32"/>
        </w:rPr>
      </w:pPr>
      <w:r w:rsidRPr="0020589F">
        <w:rPr>
          <w:rFonts w:ascii="楷体" w:eastAsia="楷体" w:hAnsi="楷体" w:hint="eastAsia"/>
          <w:sz w:val="32"/>
          <w:szCs w:val="32"/>
        </w:rPr>
        <w:t>（二）</w:t>
      </w:r>
      <w:r>
        <w:rPr>
          <w:rFonts w:ascii="楷体" w:eastAsia="楷体" w:hAnsi="楷体" w:hint="eastAsia"/>
          <w:sz w:val="32"/>
          <w:szCs w:val="32"/>
        </w:rPr>
        <w:t>整机及零部件</w:t>
      </w:r>
      <w:r w:rsidRPr="0020589F">
        <w:rPr>
          <w:rFonts w:ascii="楷体" w:eastAsia="楷体" w:hAnsi="楷体" w:hint="eastAsia"/>
          <w:sz w:val="32"/>
          <w:szCs w:val="32"/>
        </w:rPr>
        <w:t>产品奖项</w:t>
      </w:r>
    </w:p>
    <w:p w:rsidR="00144943" w:rsidRPr="00D81F01" w:rsidRDefault="00144943" w:rsidP="00144943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1、产品金奖</w:t>
      </w:r>
    </w:p>
    <w:p w:rsidR="00144943" w:rsidRPr="00D81F01" w:rsidRDefault="00144943" w:rsidP="00144943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产品性能指标先进、质量优良、处于国内同行业领先水平，达到或接近国际先进水平，在同类产品中具备较强的市场影响力，市场占有率位于同行业前列，具有较高的用户满意度和认知度。</w:t>
      </w:r>
    </w:p>
    <w:p w:rsidR="00144943" w:rsidRPr="00D81F01" w:rsidRDefault="00144943" w:rsidP="00144943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2、产品创新奖</w:t>
      </w:r>
    </w:p>
    <w:p w:rsidR="00144943" w:rsidRDefault="00144943" w:rsidP="00144943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产品结构、原理、技术有所创新，</w:t>
      </w:r>
      <w:r>
        <w:rPr>
          <w:rFonts w:ascii="仿宋" w:eastAsia="仿宋" w:hAnsi="仿宋" w:hint="eastAsia"/>
          <w:sz w:val="32"/>
          <w:szCs w:val="32"/>
        </w:rPr>
        <w:t>产品性能和使用功能有所突破，</w:t>
      </w:r>
      <w:r w:rsidRPr="00D81F01">
        <w:rPr>
          <w:rFonts w:ascii="仿宋" w:eastAsia="仿宋" w:hAnsi="仿宋" w:hint="eastAsia"/>
          <w:sz w:val="32"/>
          <w:szCs w:val="32"/>
        </w:rPr>
        <w:t>具有明显的新颖性、实用性和先进性等特点。</w:t>
      </w:r>
    </w:p>
    <w:p w:rsidR="00144943" w:rsidRPr="00D81F01" w:rsidRDefault="00144943" w:rsidP="00144943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55AFD">
        <w:rPr>
          <w:rFonts w:ascii="仿宋" w:eastAsia="仿宋" w:hAnsi="仿宋" w:hint="eastAsia"/>
          <w:sz w:val="32"/>
          <w:szCs w:val="32"/>
        </w:rPr>
        <w:t>评选类别：</w:t>
      </w:r>
      <w:r w:rsidRPr="008E1821">
        <w:rPr>
          <w:rFonts w:ascii="仿宋" w:eastAsia="仿宋" w:hAnsi="仿宋" w:hint="eastAsia"/>
          <w:sz w:val="32"/>
          <w:szCs w:val="32"/>
        </w:rPr>
        <w:t>植保机械、粮食收获机械、经济作物收获机械、</w:t>
      </w:r>
      <w:r>
        <w:rPr>
          <w:rFonts w:ascii="仿宋" w:eastAsia="仿宋" w:hAnsi="仿宋" w:hint="eastAsia"/>
          <w:sz w:val="32"/>
          <w:szCs w:val="32"/>
        </w:rPr>
        <w:t>干燥机械</w:t>
      </w:r>
      <w:r w:rsidRPr="008E1821">
        <w:rPr>
          <w:rFonts w:ascii="仿宋" w:eastAsia="仿宋" w:hAnsi="仿宋" w:hint="eastAsia"/>
          <w:sz w:val="32"/>
          <w:szCs w:val="32"/>
        </w:rPr>
        <w:t>、畜牧机械。</w:t>
      </w:r>
    </w:p>
    <w:p w:rsidR="00144943" w:rsidRPr="00D81F01" w:rsidRDefault="00144943" w:rsidP="00144943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D81F01">
        <w:rPr>
          <w:rFonts w:ascii="仿宋" w:eastAsia="仿宋" w:hAnsi="仿宋" w:hint="eastAsia"/>
          <w:sz w:val="32"/>
          <w:szCs w:val="32"/>
        </w:rPr>
        <w:t>零部件</w:t>
      </w:r>
      <w:r>
        <w:rPr>
          <w:rFonts w:ascii="仿宋" w:eastAsia="仿宋" w:hAnsi="仿宋" w:hint="eastAsia"/>
          <w:sz w:val="32"/>
          <w:szCs w:val="32"/>
        </w:rPr>
        <w:t>金</w:t>
      </w:r>
      <w:r w:rsidRPr="00D81F01">
        <w:rPr>
          <w:rFonts w:ascii="仿宋" w:eastAsia="仿宋" w:hAnsi="仿宋" w:hint="eastAsia"/>
          <w:sz w:val="32"/>
          <w:szCs w:val="32"/>
        </w:rPr>
        <w:t>奖</w:t>
      </w:r>
    </w:p>
    <w:p w:rsidR="00144943" w:rsidRDefault="00144943" w:rsidP="001449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在配套量、市场占有率、用户满意度、</w:t>
      </w:r>
      <w:r>
        <w:rPr>
          <w:rFonts w:ascii="仿宋" w:eastAsia="仿宋" w:hAnsi="仿宋" w:hint="eastAsia"/>
          <w:sz w:val="32"/>
          <w:szCs w:val="32"/>
        </w:rPr>
        <w:t>产品可靠性、</w:t>
      </w:r>
      <w:r w:rsidRPr="00D81F01">
        <w:rPr>
          <w:rFonts w:ascii="仿宋" w:eastAsia="仿宋" w:hAnsi="仿宋" w:hint="eastAsia"/>
          <w:sz w:val="32"/>
          <w:szCs w:val="32"/>
        </w:rPr>
        <w:t>返修率等方面均表现良好。该奖项有效期两年，</w:t>
      </w:r>
      <w:r>
        <w:rPr>
          <w:rFonts w:ascii="仿宋" w:eastAsia="仿宋" w:hAnsi="仿宋" w:hint="eastAsia"/>
          <w:sz w:val="32"/>
          <w:szCs w:val="32"/>
        </w:rPr>
        <w:t>2018、</w:t>
      </w:r>
      <w:r w:rsidRPr="00D81F01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9</w:t>
      </w:r>
      <w:r w:rsidRPr="00D81F01">
        <w:rPr>
          <w:rFonts w:ascii="仿宋" w:eastAsia="仿宋" w:hAnsi="仿宋" w:hint="eastAsia"/>
          <w:sz w:val="32"/>
          <w:szCs w:val="32"/>
        </w:rPr>
        <w:t>年度获奖零部件不再参评。</w:t>
      </w:r>
      <w:r>
        <w:rPr>
          <w:rFonts w:ascii="仿宋" w:eastAsia="仿宋" w:hAnsi="仿宋" w:hint="eastAsia"/>
          <w:sz w:val="32"/>
          <w:szCs w:val="32"/>
        </w:rPr>
        <w:t>申报时请详细填写申报产品的具体型号。</w:t>
      </w:r>
    </w:p>
    <w:p w:rsidR="00144943" w:rsidRPr="00D81F01" w:rsidRDefault="00144943" w:rsidP="001449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55AFD">
        <w:rPr>
          <w:rFonts w:ascii="仿宋" w:eastAsia="仿宋" w:hAnsi="仿宋" w:hint="eastAsia"/>
          <w:sz w:val="32"/>
          <w:szCs w:val="32"/>
        </w:rPr>
        <w:t>评选类别：农机零部件（不含</w:t>
      </w:r>
      <w:r>
        <w:rPr>
          <w:rFonts w:ascii="仿宋" w:eastAsia="仿宋" w:hAnsi="仿宋" w:hint="eastAsia"/>
          <w:sz w:val="32"/>
          <w:szCs w:val="32"/>
        </w:rPr>
        <w:t>内燃</w:t>
      </w:r>
      <w:r w:rsidRPr="00D55AFD">
        <w:rPr>
          <w:rFonts w:ascii="仿宋" w:eastAsia="仿宋" w:hAnsi="仿宋" w:hint="eastAsia"/>
          <w:sz w:val="32"/>
          <w:szCs w:val="32"/>
        </w:rPr>
        <w:t>机）。</w:t>
      </w:r>
    </w:p>
    <w:p w:rsidR="00144943" w:rsidRPr="0020589F" w:rsidRDefault="00144943" w:rsidP="00144943">
      <w:pPr>
        <w:spacing w:line="360" w:lineRule="auto"/>
        <w:ind w:firstLineChars="196" w:firstLine="627"/>
        <w:rPr>
          <w:rFonts w:ascii="楷体" w:eastAsia="楷体" w:hAnsi="楷体"/>
          <w:sz w:val="32"/>
          <w:szCs w:val="32"/>
        </w:rPr>
      </w:pPr>
      <w:r w:rsidRPr="0020589F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三</w:t>
      </w:r>
      <w:r w:rsidRPr="0020589F">
        <w:rPr>
          <w:rFonts w:ascii="楷体" w:eastAsia="楷体" w:hAnsi="楷体" w:hint="eastAsia"/>
          <w:sz w:val="32"/>
          <w:szCs w:val="32"/>
        </w:rPr>
        <w:t>）最具影响力品牌奖</w:t>
      </w:r>
    </w:p>
    <w:p w:rsidR="00144943" w:rsidRPr="00D81F01" w:rsidRDefault="00144943" w:rsidP="00144943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lastRenderedPageBreak/>
        <w:t>企业具有较成功的品牌文化建设，有持续实施的品牌战略；企业或产品品牌在行业内有较高知名度</w:t>
      </w:r>
      <w:r>
        <w:rPr>
          <w:rFonts w:ascii="仿宋" w:eastAsia="仿宋" w:hAnsi="仿宋" w:hint="eastAsia"/>
          <w:sz w:val="32"/>
          <w:szCs w:val="32"/>
        </w:rPr>
        <w:t>和市场占有率</w:t>
      </w:r>
      <w:r w:rsidRPr="00D81F01">
        <w:rPr>
          <w:rFonts w:ascii="仿宋" w:eastAsia="仿宋" w:hAnsi="仿宋" w:hint="eastAsia"/>
          <w:sz w:val="32"/>
          <w:szCs w:val="32"/>
        </w:rPr>
        <w:t>，用户对品牌的忠诚度和信誉度较高；具有良好的社会形象，当年参与评选的品牌所有者无违</w:t>
      </w:r>
      <w:r>
        <w:rPr>
          <w:rFonts w:ascii="仿宋" w:eastAsia="仿宋" w:hAnsi="仿宋" w:hint="eastAsia"/>
          <w:sz w:val="32"/>
          <w:szCs w:val="32"/>
        </w:rPr>
        <w:t>法</w:t>
      </w:r>
      <w:r w:rsidRPr="00D81F01">
        <w:rPr>
          <w:rFonts w:ascii="仿宋" w:eastAsia="仿宋" w:hAnsi="仿宋" w:hint="eastAsia"/>
          <w:sz w:val="32"/>
          <w:szCs w:val="32"/>
        </w:rPr>
        <w:t>违规行为和失信行为；具有完善的服务体系，能保障用户的正当权益。</w:t>
      </w:r>
    </w:p>
    <w:p w:rsidR="00144943" w:rsidRPr="00921C35" w:rsidRDefault="00144943" w:rsidP="00144943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8E1821">
        <w:rPr>
          <w:rFonts w:ascii="仿宋" w:eastAsia="仿宋" w:hAnsi="仿宋" w:hint="eastAsia"/>
          <w:sz w:val="32"/>
          <w:szCs w:val="32"/>
        </w:rPr>
        <w:t>评选类别：</w:t>
      </w:r>
      <w:r w:rsidRPr="008E1821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耕整地机械、种植施肥机械（不含插秧机）、插秧机、拖拉机、农用内燃</w:t>
      </w:r>
      <w:r w:rsidRPr="00D55AFD">
        <w:rPr>
          <w:rFonts w:ascii="仿宋" w:eastAsia="仿宋" w:hAnsi="仿宋" w:hint="eastAsia"/>
          <w:sz w:val="32"/>
          <w:szCs w:val="32"/>
        </w:rPr>
        <w:t>机、排灌机械、农业废弃物利用处理设备。</w:t>
      </w:r>
    </w:p>
    <w:p w:rsidR="00144943" w:rsidRPr="00D36780" w:rsidRDefault="00144943" w:rsidP="00144943">
      <w:pPr>
        <w:spacing w:line="360" w:lineRule="auto"/>
        <w:ind w:firstLineChars="196" w:firstLine="627"/>
        <w:rPr>
          <w:rFonts w:ascii="黑体" w:eastAsia="黑体" w:hAnsi="黑体"/>
          <w:sz w:val="32"/>
          <w:szCs w:val="32"/>
        </w:rPr>
      </w:pPr>
      <w:r w:rsidRPr="00D36780">
        <w:rPr>
          <w:rFonts w:ascii="黑体" w:eastAsia="黑体" w:hAnsi="黑体" w:hint="eastAsia"/>
          <w:sz w:val="32"/>
          <w:szCs w:val="32"/>
        </w:rPr>
        <w:t>四、申报流程</w:t>
      </w:r>
    </w:p>
    <w:p w:rsidR="00144943" w:rsidRDefault="00144943" w:rsidP="00144943">
      <w:pPr>
        <w:spacing w:line="360" w:lineRule="auto"/>
        <w:ind w:firstLine="627"/>
        <w:rPr>
          <w:rFonts w:ascii="仿宋" w:eastAsia="仿宋" w:hAnsi="仿宋"/>
          <w:sz w:val="32"/>
          <w:szCs w:val="32"/>
        </w:rPr>
      </w:pPr>
      <w:r w:rsidRPr="00D36780">
        <w:rPr>
          <w:rFonts w:ascii="仿宋" w:eastAsia="仿宋" w:hAnsi="仿宋" w:hint="eastAsia"/>
          <w:sz w:val="32"/>
          <w:szCs w:val="32"/>
        </w:rPr>
        <w:t>1、登录中国农机流通网（</w:t>
      </w:r>
      <w:hyperlink r:id="rId4" w:history="1">
        <w:r w:rsidRPr="00562C26">
          <w:rPr>
            <w:rStyle w:val="a3"/>
            <w:rFonts w:ascii="仿宋" w:eastAsia="仿宋" w:hAnsi="仿宋" w:hint="eastAsia"/>
            <w:sz w:val="32"/>
            <w:szCs w:val="32"/>
          </w:rPr>
          <w:t>www.camda.cn）</w:t>
        </w:r>
        <w:r w:rsidRPr="00322C85">
          <w:rPr>
            <w:rStyle w:val="a3"/>
            <w:rFonts w:ascii="仿宋" w:eastAsia="仿宋" w:hAnsi="仿宋" w:hint="eastAsia"/>
            <w:color w:val="000000" w:themeColor="text1"/>
            <w:sz w:val="32"/>
            <w:szCs w:val="32"/>
          </w:rPr>
          <w:t>，点击“2020</w:t>
        </w:r>
      </w:hyperlink>
      <w:r>
        <w:rPr>
          <w:rFonts w:ascii="仿宋" w:eastAsia="仿宋" w:hAnsi="仿宋" w:hint="eastAsia"/>
          <w:sz w:val="32"/>
          <w:szCs w:val="32"/>
        </w:rPr>
        <w:t>中国农机行业年度大奖评选活动”横幅</w:t>
      </w:r>
      <w:r w:rsidRPr="00D36780">
        <w:rPr>
          <w:rFonts w:ascii="仿宋" w:eastAsia="仿宋" w:hAnsi="仿宋" w:hint="eastAsia"/>
          <w:sz w:val="32"/>
          <w:szCs w:val="32"/>
        </w:rPr>
        <w:t>;</w:t>
      </w:r>
    </w:p>
    <w:p w:rsidR="00144943" w:rsidRDefault="00144943" w:rsidP="00144943">
      <w:pPr>
        <w:spacing w:line="360" w:lineRule="auto"/>
        <w:ind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2、未注册用户，请点击注册；已有</w:t>
      </w:r>
      <w:proofErr w:type="gramStart"/>
      <w:r>
        <w:rPr>
          <w:rFonts w:ascii="仿宋" w:eastAsia="仿宋" w:hAnsi="仿宋" w:hint="eastAsia"/>
          <w:sz w:val="32"/>
          <w:szCs w:val="32"/>
        </w:rPr>
        <w:t>帐号</w:t>
      </w:r>
      <w:proofErr w:type="gramEnd"/>
      <w:r>
        <w:rPr>
          <w:rFonts w:ascii="仿宋" w:eastAsia="仿宋" w:hAnsi="仿宋" w:hint="eastAsia"/>
          <w:sz w:val="32"/>
          <w:szCs w:val="32"/>
        </w:rPr>
        <w:t>，请输入登录账号和密码登录，忘记密码请短信索回；</w:t>
      </w:r>
    </w:p>
    <w:p w:rsidR="00144943" w:rsidRDefault="00144943" w:rsidP="00144943">
      <w:pPr>
        <w:spacing w:line="360" w:lineRule="auto"/>
        <w:ind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3、登录后，请按表格要求填写个人信息、单位信息和产品信息（非产品奖项可不填）；</w:t>
      </w:r>
    </w:p>
    <w:p w:rsidR="00144943" w:rsidRDefault="00144943" w:rsidP="00144943">
      <w:pPr>
        <w:spacing w:line="360" w:lineRule="auto"/>
        <w:ind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4、在左侧菜单中点击“我要报奖”；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144943" w:rsidRDefault="00144943" w:rsidP="00144943">
      <w:pPr>
        <w:spacing w:line="360" w:lineRule="auto"/>
        <w:ind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5、选择申报单位；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144943" w:rsidRDefault="00144943" w:rsidP="00144943">
      <w:pPr>
        <w:spacing w:line="360" w:lineRule="auto"/>
        <w:ind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6、请按要求详细填写相应的所申报奖项中的企业申报信息、产品申报信息或品牌申报信息；</w:t>
      </w:r>
    </w:p>
    <w:p w:rsidR="00144943" w:rsidRDefault="00144943" w:rsidP="00144943">
      <w:pPr>
        <w:spacing w:line="360" w:lineRule="auto"/>
        <w:ind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、确认所有信息填写无误后点击提交，完成申报。</w:t>
      </w:r>
    </w:p>
    <w:p w:rsidR="00144943" w:rsidRDefault="00144943" w:rsidP="00144943">
      <w:pPr>
        <w:spacing w:line="360" w:lineRule="auto"/>
        <w:ind w:firstLine="627"/>
        <w:rPr>
          <w:rFonts w:ascii="仿宋" w:eastAsia="仿宋" w:hAnsi="仿宋"/>
          <w:sz w:val="32"/>
          <w:szCs w:val="32"/>
        </w:rPr>
      </w:pPr>
    </w:p>
    <w:p w:rsidR="00144943" w:rsidRPr="00D36780" w:rsidRDefault="00144943" w:rsidP="00144943">
      <w:pPr>
        <w:spacing w:line="360" w:lineRule="auto"/>
        <w:ind w:firstLine="627"/>
        <w:rPr>
          <w:rFonts w:ascii="仿宋" w:eastAsia="仿宋" w:hAnsi="仿宋"/>
          <w:sz w:val="32"/>
          <w:szCs w:val="32"/>
        </w:rPr>
      </w:pPr>
    </w:p>
    <w:p w:rsidR="00045210" w:rsidRPr="00144943" w:rsidRDefault="00144943">
      <w:bookmarkStart w:id="0" w:name="_GoBack"/>
      <w:bookmarkEnd w:id="0"/>
    </w:p>
    <w:sectPr w:rsidR="00045210" w:rsidRPr="00144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43"/>
    <w:rsid w:val="00144943"/>
    <w:rsid w:val="005A2644"/>
    <w:rsid w:val="00F4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6F921-1006-4651-AC0D-3824685E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9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da.cn&#65289;&#65292;&#28857;&#20987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2020-07-24T00:59:00Z</dcterms:created>
  <dcterms:modified xsi:type="dcterms:W3CDTF">2020-07-24T00:59:00Z</dcterms:modified>
</cp:coreProperties>
</file>